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DD" w:rsidRPr="00D6278B" w:rsidRDefault="001376DD" w:rsidP="001376DD">
      <w:pPr>
        <w:ind w:left="3600"/>
        <w:rPr>
          <w:rFonts w:ascii="Bookman Old Style" w:eastAsia="Calibri" w:hAnsi="Bookman Old Style" w:cs="Times New Roman"/>
          <w:b/>
          <w:sz w:val="20"/>
          <w:szCs w:val="20"/>
        </w:rPr>
      </w:pPr>
      <w:r w:rsidRPr="00D6278B">
        <w:rPr>
          <w:rFonts w:ascii="Bookman Old Style" w:eastAsia="Calibri" w:hAnsi="Bookman Old Style" w:cs="Times New Roman"/>
          <w:b/>
          <w:sz w:val="20"/>
          <w:szCs w:val="20"/>
        </w:rPr>
        <w:t>Appendix I</w:t>
      </w:r>
      <w:r>
        <w:rPr>
          <w:rFonts w:ascii="Bookman Old Style" w:eastAsia="Calibri" w:hAnsi="Bookman Old Style" w:cs="Times New Roman"/>
          <w:b/>
          <w:sz w:val="20"/>
          <w:szCs w:val="20"/>
        </w:rPr>
        <w:t xml:space="preserve"> (Table-1)</w:t>
      </w:r>
    </w:p>
    <w:p w:rsidR="001376DD" w:rsidRPr="00D6278B" w:rsidRDefault="001376DD" w:rsidP="001376DD">
      <w:pPr>
        <w:spacing w:after="120"/>
        <w:jc w:val="center"/>
        <w:rPr>
          <w:rFonts w:ascii="Bookman Old Style" w:eastAsia="Calibri" w:hAnsi="Bookman Old Style" w:cs="Times New Roman"/>
          <w:sz w:val="20"/>
          <w:szCs w:val="20"/>
        </w:rPr>
      </w:pPr>
      <w:r w:rsidRPr="00D6278B">
        <w:rPr>
          <w:rFonts w:ascii="Bookman Old Style" w:eastAsia="Calibri" w:hAnsi="Bookman Old Style" w:cs="Times New Roman"/>
          <w:b/>
          <w:sz w:val="20"/>
          <w:szCs w:val="20"/>
        </w:rPr>
        <w:t xml:space="preserve"> (Assistant Professor and equivalent)</w:t>
      </w:r>
    </w:p>
    <w:p w:rsidR="001376DD" w:rsidRPr="00D6278B" w:rsidRDefault="001376DD" w:rsidP="001376DD">
      <w:pPr>
        <w:spacing w:after="120"/>
        <w:jc w:val="center"/>
        <w:rPr>
          <w:rFonts w:ascii="Bookman Old Style" w:eastAsia="Calibri" w:hAnsi="Bookman Old Style" w:cs="Times New Roman"/>
          <w:b/>
          <w:bCs/>
          <w:sz w:val="20"/>
          <w:szCs w:val="20"/>
        </w:rPr>
      </w:pPr>
      <w:r w:rsidRPr="00D6278B">
        <w:rPr>
          <w:rFonts w:ascii="Bookman Old Style" w:eastAsia="Calibri" w:hAnsi="Bookman Old Style" w:cs="Times New Roman"/>
          <w:b/>
          <w:bCs/>
          <w:sz w:val="20"/>
          <w:szCs w:val="20"/>
        </w:rPr>
        <w:t>Methodology</w:t>
      </w:r>
      <w:r w:rsidRPr="00D6278B">
        <w:rPr>
          <w:rFonts w:ascii="Bookman Old Style" w:eastAsia="Calibri" w:hAnsi="Bookman Old Style" w:cs="Times New Roman"/>
          <w:b/>
          <w:sz w:val="20"/>
          <w:szCs w:val="20"/>
        </w:rPr>
        <w:t xml:space="preserve"> for</w:t>
      </w:r>
      <w:r w:rsidRPr="00D6278B"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 calculating Academic/Research/Extension Score</w:t>
      </w:r>
      <w:r w:rsidRPr="00D6278B">
        <w:rPr>
          <w:rFonts w:ascii="Bookman Old Style" w:eastAsia="Calibri" w:hAnsi="Bookman Old Style" w:cs="Times New Roman"/>
          <w:b/>
          <w:sz w:val="20"/>
          <w:szCs w:val="20"/>
        </w:rPr>
        <w:t xml:space="preserve"> for the appointment of Assistant Professor &amp; equivalent </w:t>
      </w:r>
    </w:p>
    <w:p w:rsidR="001376DD" w:rsidRPr="00D6278B" w:rsidRDefault="001376DD" w:rsidP="001376DD">
      <w:pPr>
        <w:spacing w:after="120" w:line="240" w:lineRule="auto"/>
        <w:ind w:left="720" w:hanging="806"/>
        <w:jc w:val="both"/>
        <w:rPr>
          <w:rFonts w:ascii="Bookman Old Style" w:eastAsia="Calibri" w:hAnsi="Bookman Old Style" w:cs="Times New Roman"/>
          <w:bCs/>
          <w:i/>
          <w:sz w:val="20"/>
          <w:szCs w:val="20"/>
        </w:rPr>
      </w:pPr>
      <w:r w:rsidRPr="00D6278B"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 Note :</w:t>
      </w:r>
      <w:r w:rsidRPr="00D6278B">
        <w:rPr>
          <w:rFonts w:ascii="Bookman Old Style" w:eastAsia="Calibri" w:hAnsi="Bookman Old Style" w:cs="Times New Roman"/>
          <w:bCs/>
          <w:sz w:val="20"/>
          <w:szCs w:val="20"/>
        </w:rPr>
        <w:t xml:space="preserve"> </w:t>
      </w:r>
      <w:r w:rsidRPr="00D6278B">
        <w:rPr>
          <w:rFonts w:ascii="Bookman Old Style" w:eastAsia="Calibri" w:hAnsi="Bookman Old Style" w:cs="Times New Roman"/>
          <w:bCs/>
          <w:i/>
          <w:sz w:val="20"/>
          <w:szCs w:val="20"/>
        </w:rPr>
        <w:t xml:space="preserve">Assessment </w:t>
      </w:r>
      <w:r>
        <w:rPr>
          <w:rFonts w:ascii="Bookman Old Style" w:eastAsia="Calibri" w:hAnsi="Bookman Old Style" w:cs="Times New Roman"/>
          <w:bCs/>
          <w:i/>
          <w:sz w:val="20"/>
          <w:szCs w:val="20"/>
        </w:rPr>
        <w:t>shall</w:t>
      </w:r>
      <w:r w:rsidRPr="00D6278B">
        <w:rPr>
          <w:rFonts w:ascii="Bookman Old Style" w:eastAsia="Calibri" w:hAnsi="Bookman Old Style" w:cs="Times New Roman"/>
          <w:bCs/>
          <w:i/>
          <w:sz w:val="20"/>
          <w:szCs w:val="20"/>
        </w:rPr>
        <w:t xml:space="preserve"> be based on evidence produced by the </w:t>
      </w:r>
      <w:r>
        <w:rPr>
          <w:rFonts w:ascii="Bookman Old Style" w:eastAsia="Calibri" w:hAnsi="Bookman Old Style" w:cs="Times New Roman"/>
          <w:bCs/>
          <w:i/>
          <w:sz w:val="20"/>
          <w:szCs w:val="20"/>
        </w:rPr>
        <w:t>applicant</w:t>
      </w:r>
      <w:r w:rsidRPr="00D6278B">
        <w:rPr>
          <w:rFonts w:ascii="Bookman Old Style" w:eastAsia="Calibri" w:hAnsi="Bookman Old Style" w:cs="Times New Roman"/>
          <w:bCs/>
          <w:i/>
          <w:sz w:val="20"/>
          <w:szCs w:val="20"/>
        </w:rPr>
        <w:t xml:space="preserve"> such as; copy(</w:t>
      </w:r>
      <w:proofErr w:type="spellStart"/>
      <w:r w:rsidRPr="00D6278B">
        <w:rPr>
          <w:rFonts w:ascii="Bookman Old Style" w:eastAsia="Calibri" w:hAnsi="Bookman Old Style" w:cs="Times New Roman"/>
          <w:bCs/>
          <w:i/>
          <w:sz w:val="20"/>
          <w:szCs w:val="20"/>
        </w:rPr>
        <w:t>ies</w:t>
      </w:r>
      <w:proofErr w:type="spellEnd"/>
      <w:r w:rsidRPr="00D6278B">
        <w:rPr>
          <w:rFonts w:ascii="Bookman Old Style" w:eastAsia="Calibri" w:hAnsi="Bookman Old Style" w:cs="Times New Roman"/>
          <w:bCs/>
          <w:i/>
          <w:sz w:val="20"/>
          <w:szCs w:val="20"/>
        </w:rPr>
        <w:t>) of publications, project sanction letter, utilization and completion certificates issued by the University and acknowledgements for patent filing and approval letters, students’ PG and Ph.D. award letter, etc.)</w:t>
      </w:r>
    </w:p>
    <w:tbl>
      <w:tblPr>
        <w:tblW w:w="53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971"/>
        <w:gridCol w:w="1308"/>
        <w:gridCol w:w="1251"/>
        <w:gridCol w:w="1251"/>
        <w:gridCol w:w="1253"/>
        <w:gridCol w:w="1235"/>
      </w:tblGrid>
      <w:tr w:rsidR="001376DD" w:rsidRPr="00D6278B" w:rsidTr="00FC2185">
        <w:tc>
          <w:tcPr>
            <w:tcW w:w="273" w:type="pct"/>
          </w:tcPr>
          <w:p w:rsidR="001376DD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>S.</w:t>
            </w:r>
          </w:p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>No.</w:t>
            </w: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>Academic record</w:t>
            </w:r>
          </w:p>
        </w:tc>
        <w:tc>
          <w:tcPr>
            <w:tcW w:w="2582" w:type="pct"/>
            <w:gridSpan w:val="4"/>
          </w:tcPr>
          <w:p w:rsidR="001376DD" w:rsidRPr="00D6278B" w:rsidRDefault="001376DD" w:rsidP="00FC21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 xml:space="preserve">Score </w:t>
            </w: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>Score obtained</w:t>
            </w: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Graduation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&amp; Above = 15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70% to less than</w:t>
            </w:r>
          </w:p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= 13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60% to less than 70% = 10</w:t>
            </w: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55% to less than 60% =05</w:t>
            </w: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Post-graduation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&amp; Above = 25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70% to less than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 xml:space="preserve"> </w:t>
            </w: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= 23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60% to less than 70% = 20</w:t>
            </w: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proofErr w:type="spellStart"/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M.Phil</w:t>
            </w:r>
            <w:proofErr w:type="spellEnd"/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&amp; above = 07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70% to less than 80% = 05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65% to less than 70% = 03</w:t>
            </w: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Ph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.</w:t>
            </w: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D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.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&amp; above = 30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70% to less than 80% = 25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65% to less than 70% = 20</w:t>
            </w: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NET with JRF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12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07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NET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12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05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SET/SLET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12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03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Default="001376DD" w:rsidP="00FC2185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 xml:space="preserve">Research Publications </w:t>
            </w:r>
          </w:p>
          <w:p w:rsidR="001376DD" w:rsidRPr="00D6278B" w:rsidRDefault="001376DD" w:rsidP="00FC2185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(2 marks for each research publications published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 xml:space="preserve"> </w:t>
            </w: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in Peer-Reviewed, NAAS rated or UGC-listed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 xml:space="preserve"> </w:t>
            </w: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Journals)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Teaching / Post-Doctoral Experience</w:t>
            </w:r>
          </w:p>
          <w:p w:rsidR="001376DD" w:rsidRPr="00D6278B" w:rsidRDefault="001376DD" w:rsidP="00FC2185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(2 marks for one year each)#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Awards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rPr>
          <w:trHeight w:val="1385"/>
        </w:trPr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International/National Level (Awards given by International Organisations/ Government of India /Government of India recognised National Level Bodies)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03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1376DD" w:rsidRPr="00D6278B" w:rsidTr="00FC2185">
        <w:tc>
          <w:tcPr>
            <w:tcW w:w="273" w:type="pct"/>
          </w:tcPr>
          <w:p w:rsidR="001376DD" w:rsidRPr="00D6278B" w:rsidRDefault="001376DD" w:rsidP="001376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1376DD" w:rsidRPr="00D6278B" w:rsidRDefault="001376DD" w:rsidP="00FC2185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State-Level</w:t>
            </w:r>
          </w:p>
          <w:p w:rsidR="001376DD" w:rsidRPr="00D6278B" w:rsidRDefault="001376DD" w:rsidP="00FC2185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(Awards given by State Government)</w:t>
            </w:r>
          </w:p>
        </w:tc>
        <w:tc>
          <w:tcPr>
            <w:tcW w:w="667" w:type="pct"/>
          </w:tcPr>
          <w:p w:rsidR="001376DD" w:rsidRPr="00D6278B" w:rsidRDefault="001376DD" w:rsidP="00FC21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02</w:t>
            </w: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1376DD" w:rsidRPr="00D6278B" w:rsidRDefault="001376DD" w:rsidP="00FC21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</w:tbl>
    <w:p w:rsidR="001376DD" w:rsidRPr="00D6278B" w:rsidRDefault="001376DD" w:rsidP="001376DD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78B">
        <w:rPr>
          <w:rFonts w:ascii="Times New Roman" w:eastAsia="Times New Roman" w:hAnsi="Times New Roman" w:cs="Times New Roman"/>
          <w:sz w:val="24"/>
          <w:szCs w:val="24"/>
        </w:rPr>
        <w:t># however</w:t>
      </w:r>
      <w:r w:rsidRPr="00D6278B">
        <w:rPr>
          <w:rFonts w:ascii="Times New Roman" w:eastAsia="Times New Roman" w:hAnsi="Times New Roman" w:cs="Times New Roman"/>
          <w:i/>
          <w:sz w:val="24"/>
          <w:szCs w:val="24"/>
        </w:rPr>
        <w:t>, if the period of teaching/Post-doctoral experience is less than one year then the marks shall be reduced proportionately.</w:t>
      </w:r>
    </w:p>
    <w:p w:rsidR="001376DD" w:rsidRPr="00D6278B" w:rsidRDefault="001376DD" w:rsidP="0013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6DD" w:rsidRDefault="001376DD" w:rsidP="001376D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376DD" w:rsidRDefault="001376DD" w:rsidP="001376D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376DD" w:rsidRPr="00D6278B" w:rsidRDefault="001376DD" w:rsidP="001376DD">
      <w:pPr>
        <w:spacing w:after="120" w:line="240" w:lineRule="auto"/>
        <w:rPr>
          <w:rFonts w:ascii="Bookman Old Style" w:eastAsia="Times New Roman" w:hAnsi="Bookman Old Style" w:cs="Times New Roman"/>
          <w:b/>
          <w:sz w:val="18"/>
          <w:szCs w:val="18"/>
          <w:u w:val="single"/>
        </w:rPr>
      </w:pPr>
      <w:r w:rsidRPr="00D6278B">
        <w:rPr>
          <w:rFonts w:ascii="Bookman Old Style" w:eastAsia="Times New Roman" w:hAnsi="Bookman Old Style" w:cs="Times New Roman"/>
          <w:b/>
          <w:sz w:val="18"/>
          <w:szCs w:val="18"/>
          <w:u w:val="single"/>
        </w:rPr>
        <w:lastRenderedPageBreak/>
        <w:t>Notes:</w:t>
      </w:r>
    </w:p>
    <w:p w:rsidR="001376DD" w:rsidRPr="00D6278B" w:rsidRDefault="001376DD" w:rsidP="001376DD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 (A) </w:t>
      </w: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>(</w:t>
      </w:r>
      <w:proofErr w:type="spellStart"/>
      <w:proofErr w:type="gramStart"/>
      <w:r w:rsidRPr="00D6278B">
        <w:rPr>
          <w:rFonts w:ascii="Bookman Old Style" w:eastAsia="Times New Roman" w:hAnsi="Bookman Old Style" w:cs="Times New Roman"/>
          <w:sz w:val="18"/>
          <w:szCs w:val="18"/>
        </w:rPr>
        <w:t>i</w:t>
      </w:r>
      <w:proofErr w:type="spellEnd"/>
      <w:proofErr w:type="gramEnd"/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)  </w:t>
      </w:r>
      <w:proofErr w:type="spellStart"/>
      <w:r w:rsidRPr="00D6278B">
        <w:rPr>
          <w:rFonts w:ascii="Bookman Old Style" w:eastAsia="Times New Roman" w:hAnsi="Bookman Old Style" w:cs="Times New Roman"/>
          <w:sz w:val="18"/>
          <w:szCs w:val="18"/>
        </w:rPr>
        <w:t>M.Phil</w:t>
      </w:r>
      <w:proofErr w:type="spellEnd"/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 + </w:t>
      </w:r>
      <w:proofErr w:type="spellStart"/>
      <w:r w:rsidRPr="00D6278B">
        <w:rPr>
          <w:rFonts w:ascii="Bookman Old Style" w:eastAsia="Times New Roman" w:hAnsi="Bookman Old Style" w:cs="Times New Roman"/>
          <w:sz w:val="18"/>
          <w:szCs w:val="18"/>
        </w:rPr>
        <w:t>Ph.D</w:t>
      </w:r>
      <w:proofErr w:type="spellEnd"/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 Maximum - 30 Marks </w:t>
      </w:r>
    </w:p>
    <w:p w:rsidR="001376DD" w:rsidRPr="00D6278B" w:rsidRDefault="001376DD" w:rsidP="001376DD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>(ii) JRF/NET/SET Maximum - 07 Marks</w:t>
      </w:r>
    </w:p>
    <w:p w:rsidR="001376DD" w:rsidRPr="00D6278B" w:rsidRDefault="001376DD" w:rsidP="001376DD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>(iii</w:t>
      </w:r>
      <w:r w:rsidRPr="00D6278B">
        <w:rPr>
          <w:rFonts w:ascii="Bookman Old Style" w:eastAsia="Times New Roman" w:hAnsi="Bookman Old Style" w:cs="Times New Roman"/>
          <w:b/>
          <w:sz w:val="18"/>
          <w:szCs w:val="18"/>
        </w:rPr>
        <w:t xml:space="preserve">) </w:t>
      </w:r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In awards category Maximum - 03 Marks </w:t>
      </w:r>
    </w:p>
    <w:p w:rsidR="001376DD" w:rsidRPr="00D6278B" w:rsidRDefault="001376DD" w:rsidP="001376DD">
      <w:pPr>
        <w:spacing w:after="120" w:line="240" w:lineRule="auto"/>
        <w:ind w:left="720" w:hanging="720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(B)     </w:t>
      </w:r>
      <w:r w:rsidRPr="00E362C7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D6278B">
        <w:rPr>
          <w:rFonts w:ascii="Bookman Old Style" w:eastAsia="Times New Roman" w:hAnsi="Bookman Old Style" w:cs="Times New Roman"/>
          <w:sz w:val="18"/>
          <w:szCs w:val="18"/>
        </w:rPr>
        <w:t>Number of candidates to be called for interview shall be decided by the concerned universities.</w:t>
      </w:r>
    </w:p>
    <w:p w:rsidR="001376DD" w:rsidRPr="00D6278B" w:rsidRDefault="001376DD" w:rsidP="001376DD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>(C)</w:t>
      </w: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 xml:space="preserve">Academic Score - 80 </w:t>
      </w:r>
    </w:p>
    <w:p w:rsidR="001376DD" w:rsidRPr="00D6278B" w:rsidRDefault="001376DD" w:rsidP="001376DD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 xml:space="preserve">Research Publications -10 </w:t>
      </w:r>
    </w:p>
    <w:p w:rsidR="001376DD" w:rsidRPr="00D6278B" w:rsidRDefault="001376DD" w:rsidP="001376DD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>Teaching Experience – 10</w:t>
      </w:r>
    </w:p>
    <w:p w:rsidR="001376DD" w:rsidRPr="00D6278B" w:rsidRDefault="001376DD" w:rsidP="001376DD">
      <w:pPr>
        <w:spacing w:after="120" w:line="240" w:lineRule="auto"/>
        <w:rPr>
          <w:rFonts w:ascii="Bookman Old Style" w:eastAsia="Times New Roman" w:hAnsi="Bookman Old Style" w:cs="Times New Roman"/>
          <w:b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E362C7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E362C7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D6278B">
        <w:rPr>
          <w:rFonts w:ascii="Bookman Old Style" w:eastAsia="Times New Roman" w:hAnsi="Bookman Old Style" w:cs="Times New Roman"/>
          <w:b/>
          <w:sz w:val="18"/>
          <w:szCs w:val="18"/>
        </w:rPr>
        <w:t>Total – 100</w:t>
      </w:r>
    </w:p>
    <w:p w:rsidR="001376DD" w:rsidRPr="00D6278B" w:rsidRDefault="001376DD" w:rsidP="001376DD">
      <w:pPr>
        <w:ind w:left="630" w:hanging="630"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D6278B">
        <w:rPr>
          <w:rFonts w:ascii="Bookman Old Style" w:eastAsia="Calibri" w:hAnsi="Bookman Old Style" w:cs="Times New Roman"/>
          <w:sz w:val="18"/>
          <w:szCs w:val="18"/>
        </w:rPr>
        <w:t xml:space="preserve">(D)  </w:t>
      </w:r>
      <w:r w:rsidRPr="00D6278B">
        <w:rPr>
          <w:rFonts w:ascii="Bookman Old Style" w:eastAsia="Calibri" w:hAnsi="Bookman Old Style" w:cs="Times New Roman"/>
          <w:sz w:val="18"/>
          <w:szCs w:val="18"/>
        </w:rPr>
        <w:tab/>
        <w:t>Academic, research and teaching experience score will have a weightage of 80% (80/100) and interview a weightage of 20% (20/100)</w:t>
      </w:r>
    </w:p>
    <w:p w:rsidR="001376DD" w:rsidRPr="00D6278B" w:rsidRDefault="001376DD" w:rsidP="0013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6DD" w:rsidRPr="00D6278B" w:rsidRDefault="001376DD" w:rsidP="001376D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/>
          <w:bCs/>
          <w:sz w:val="20"/>
          <w:szCs w:val="20"/>
        </w:rPr>
        <w:t>DECLARATION</w:t>
      </w:r>
    </w:p>
    <w:p w:rsidR="001376DD" w:rsidRPr="00D6278B" w:rsidRDefault="001376DD" w:rsidP="001376DD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1376DD" w:rsidRPr="00D6278B" w:rsidRDefault="001376DD" w:rsidP="001376DD">
      <w:pPr>
        <w:tabs>
          <w:tab w:val="left" w:pos="90"/>
        </w:tabs>
        <w:spacing w:after="0" w:line="240" w:lineRule="auto"/>
        <w:ind w:left="90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Cs/>
          <w:sz w:val="20"/>
          <w:szCs w:val="20"/>
        </w:rPr>
        <w:t>I declare that the entries made in this form are true and correct to the best of my knowledge and behalf.</w:t>
      </w:r>
    </w:p>
    <w:p w:rsidR="001376DD" w:rsidRPr="00D6278B" w:rsidRDefault="001376DD" w:rsidP="001376DD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1376DD" w:rsidRPr="00D6278B" w:rsidRDefault="001376DD" w:rsidP="001376DD">
      <w:pPr>
        <w:spacing w:after="0" w:line="240" w:lineRule="auto"/>
        <w:ind w:left="1440"/>
        <w:jc w:val="right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Cs/>
          <w:sz w:val="20"/>
          <w:szCs w:val="20"/>
        </w:rPr>
        <w:t>Signature of candidate______________________</w:t>
      </w:r>
    </w:p>
    <w:p w:rsidR="001376DD" w:rsidRPr="00D6278B" w:rsidRDefault="001376DD" w:rsidP="001376DD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Cs/>
          <w:sz w:val="20"/>
          <w:szCs w:val="20"/>
        </w:rPr>
        <w:t>Place_______________</w:t>
      </w:r>
    </w:p>
    <w:p w:rsidR="001376DD" w:rsidRPr="00D6278B" w:rsidRDefault="001376DD" w:rsidP="001376DD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Cs/>
          <w:sz w:val="20"/>
          <w:szCs w:val="20"/>
        </w:rPr>
        <w:t>Date________________</w:t>
      </w:r>
    </w:p>
    <w:p w:rsidR="001376DD" w:rsidRPr="00D6278B" w:rsidRDefault="001376DD" w:rsidP="001376DD">
      <w:pPr>
        <w:spacing w:after="0" w:line="240" w:lineRule="auto"/>
        <w:ind w:left="1440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1376DD" w:rsidRPr="00D6278B" w:rsidRDefault="001376DD" w:rsidP="001376DD">
      <w:pPr>
        <w:spacing w:after="120" w:line="240" w:lineRule="auto"/>
        <w:ind w:left="-90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/>
          <w:bCs/>
          <w:sz w:val="20"/>
          <w:szCs w:val="20"/>
        </w:rPr>
        <w:t>Note:</w:t>
      </w:r>
    </w:p>
    <w:p w:rsidR="001376DD" w:rsidRPr="001A5E7C" w:rsidRDefault="001376DD" w:rsidP="001376DD">
      <w:pPr>
        <w:numPr>
          <w:ilvl w:val="0"/>
          <w:numId w:val="2"/>
        </w:numPr>
        <w:spacing w:after="12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1A5E7C">
        <w:rPr>
          <w:rFonts w:ascii="Bookman Old Style" w:eastAsia="Times New Roman" w:hAnsi="Bookman Old Style" w:cs="Times New Roman"/>
          <w:sz w:val="20"/>
          <w:szCs w:val="20"/>
        </w:rPr>
        <w:t xml:space="preserve">Attested copies of the papers, documents and reprints submitted with the application will </w:t>
      </w:r>
      <w:r w:rsidRPr="001A5E7C">
        <w:rPr>
          <w:rFonts w:ascii="Bookman Old Style" w:eastAsia="Calibri" w:hAnsi="Bookman Old Style" w:cs="Times New Roman"/>
          <w:sz w:val="20"/>
          <w:szCs w:val="20"/>
        </w:rPr>
        <w:t>not be returned.</w:t>
      </w:r>
    </w:p>
    <w:p w:rsidR="001376DD" w:rsidRPr="00D6278B" w:rsidRDefault="001376DD" w:rsidP="001376DD">
      <w:pPr>
        <w:numPr>
          <w:ilvl w:val="0"/>
          <w:numId w:val="2"/>
        </w:numPr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D6278B">
        <w:rPr>
          <w:rFonts w:ascii="Bookman Old Style" w:eastAsia="Calibri" w:hAnsi="Bookman Old Style" w:cs="Times New Roman"/>
          <w:sz w:val="20"/>
          <w:szCs w:val="20"/>
        </w:rPr>
        <w:t>Candidates already in service should apply through their present employer.</w:t>
      </w:r>
    </w:p>
    <w:p w:rsidR="001376DD" w:rsidRPr="00D6278B" w:rsidRDefault="001376DD" w:rsidP="001376DD">
      <w:pPr>
        <w:rPr>
          <w:rFonts w:ascii="Times New Roman" w:eastAsia="Calibri" w:hAnsi="Times New Roman" w:cs="Times New Roman"/>
          <w:sz w:val="24"/>
          <w:szCs w:val="24"/>
        </w:rPr>
      </w:pPr>
    </w:p>
    <w:p w:rsidR="001376DD" w:rsidRPr="00C33969" w:rsidRDefault="001376DD" w:rsidP="001376DD">
      <w:pPr>
        <w:spacing w:after="0" w:line="240" w:lineRule="auto"/>
        <w:ind w:left="6480"/>
        <w:jc w:val="both"/>
        <w:rPr>
          <w:rFonts w:ascii="Bookman Old Style" w:hAnsi="Bookman Old Style"/>
        </w:rPr>
      </w:pPr>
      <w:r w:rsidRPr="000814E6">
        <w:rPr>
          <w:rFonts w:ascii="Bookman Old Style" w:eastAsia="Arial Unicode MS" w:hAnsi="Bookman Old Style" w:cs="Arial Unicode MS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6CFEC" wp14:editId="741338F8">
                <wp:simplePos x="0" y="0"/>
                <wp:positionH relativeFrom="column">
                  <wp:posOffset>5245938</wp:posOffset>
                </wp:positionH>
                <wp:positionV relativeFrom="paragraph">
                  <wp:posOffset>2947251</wp:posOffset>
                </wp:positionV>
                <wp:extent cx="1033780" cy="272143"/>
                <wp:effectExtent l="0" t="0" r="13970" b="139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272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76DD" w:rsidRDefault="001376DD" w:rsidP="001376DD">
                            <w:r>
                              <w:rPr>
                                <w:bCs/>
                              </w:rPr>
                              <w:t>11</w:t>
                            </w:r>
                            <w:r w:rsidRPr="00FC40F7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>|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color w:val="7F7F7F" w:themeColor="background1" w:themeShade="7F"/>
                                <w:spacing w:val="60"/>
                              </w:rPr>
                              <w:t>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6CFEC" id="Text Box 31" o:spid="_x0000_s1028" type="#_x0000_t202" style="position:absolute;left:0;text-align:left;margin-left:413.05pt;margin-top:232.05pt;width:81.4pt;height:2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" fillcolor="window" strokecolor="window" strokeweight=".5pt">
                <v:textbox>
                  <w:txbxContent>
                    <w:p w:rsidR="001376DD" w:rsidRDefault="001376DD" w:rsidP="001376DD">
                      <w:r>
                        <w:rPr>
                          <w:bCs/>
                        </w:rPr>
                        <w:t>11</w:t>
                      </w:r>
                      <w:r w:rsidRPr="00FC40F7">
                        <w:rPr>
                          <w:bCs/>
                        </w:rPr>
                        <w:t xml:space="preserve"> </w:t>
                      </w:r>
                      <w:r>
                        <w:t>|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color w:val="7F7F7F" w:themeColor="background1" w:themeShade="7F"/>
                          <w:spacing w:val="60"/>
                        </w:rPr>
                        <w:t>Page</w:t>
                      </w:r>
                    </w:p>
                  </w:txbxContent>
                </v:textbox>
              </v:shape>
            </w:pict>
          </mc:Fallback>
        </mc:AlternateContent>
      </w:r>
      <w:r w:rsidRPr="007E0C56">
        <w:rPr>
          <w:rFonts w:ascii="Bookman Old Style" w:eastAsia="Arial Unicode MS" w:hAnsi="Bookman Old Style" w:cs="Arial Unicode MS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70B1" wp14:editId="0758EDAD">
                <wp:simplePos x="0" y="0"/>
                <wp:positionH relativeFrom="column">
                  <wp:posOffset>5186367</wp:posOffset>
                </wp:positionH>
                <wp:positionV relativeFrom="paragraph">
                  <wp:posOffset>6309277</wp:posOffset>
                </wp:positionV>
                <wp:extent cx="1033780" cy="272143"/>
                <wp:effectExtent l="0" t="0" r="13970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272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76DD" w:rsidRDefault="001376DD" w:rsidP="001376DD">
                            <w:r>
                              <w:rPr>
                                <w:bCs/>
                              </w:rPr>
                              <w:t>8</w:t>
                            </w:r>
                            <w:r w:rsidRPr="00FC40F7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>|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color w:val="7F7F7F" w:themeColor="background1" w:themeShade="7F"/>
                                <w:spacing w:val="60"/>
                              </w:rPr>
                              <w:t>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D70B1" id="Text Box 20" o:spid="_x0000_s1029" type="#_x0000_t202" style="position:absolute;left:0;text-align:left;margin-left:408.4pt;margin-top:496.8pt;width:81.4pt;height:2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" fillcolor="window" strokecolor="window" strokeweight=".5pt">
                <v:textbox>
                  <w:txbxContent>
                    <w:p w:rsidR="001376DD" w:rsidRDefault="001376DD" w:rsidP="001376DD">
                      <w:r>
                        <w:rPr>
                          <w:bCs/>
                        </w:rPr>
                        <w:t>8</w:t>
                      </w:r>
                      <w:r w:rsidRPr="00FC40F7">
                        <w:rPr>
                          <w:bCs/>
                        </w:rPr>
                        <w:t xml:space="preserve"> </w:t>
                      </w:r>
                      <w:r>
                        <w:t>|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color w:val="7F7F7F" w:themeColor="background1" w:themeShade="7F"/>
                          <w:spacing w:val="60"/>
                        </w:rPr>
                        <w:t>Page</w:t>
                      </w:r>
                    </w:p>
                  </w:txbxContent>
                </v:textbox>
              </v:shape>
            </w:pict>
          </mc:Fallback>
        </mc:AlternateContent>
      </w:r>
      <w:r w:rsidRPr="00C33969">
        <w:rPr>
          <w:rFonts w:ascii="Bookman Old Style" w:hAnsi="Bookman Old Style" w:cs="Arial"/>
        </w:rPr>
        <w:t xml:space="preserve">  </w:t>
      </w:r>
    </w:p>
    <w:p w:rsidR="00451B8A" w:rsidRDefault="00451B8A"/>
    <w:sectPr w:rsidR="00451B8A" w:rsidSect="00D355CC">
      <w:headerReference w:type="default" r:id="rId7"/>
      <w:footerReference w:type="default" r:id="rId8"/>
      <w:pgSz w:w="11907" w:h="16839" w:code="9"/>
      <w:pgMar w:top="1440" w:right="1195" w:bottom="1440" w:left="1584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0C" w:rsidRDefault="006B260C">
      <w:pPr>
        <w:spacing w:after="0" w:line="240" w:lineRule="auto"/>
      </w:pPr>
      <w:r>
        <w:separator/>
      </w:r>
    </w:p>
  </w:endnote>
  <w:endnote w:type="continuationSeparator" w:id="0">
    <w:p w:rsidR="006B260C" w:rsidRDefault="006B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8B" w:rsidRDefault="001376DD" w:rsidP="009872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9EA0A" wp14:editId="436439FB">
              <wp:simplePos x="0" y="0"/>
              <wp:positionH relativeFrom="page">
                <wp:align>right</wp:align>
              </wp:positionH>
              <wp:positionV relativeFrom="paragraph">
                <wp:posOffset>386352</wp:posOffset>
              </wp:positionV>
              <wp:extent cx="1787525" cy="2876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7525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688B" w:rsidRPr="00B655BA" w:rsidRDefault="001376DD" w:rsidP="0098723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655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Visit us at: www.skuast.org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9EA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9.55pt;margin-top:30.4pt;width:140.75pt;height:22.6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" filled="f" stroked="f" strokeweight=".5pt">
              <v:path arrowok="t"/>
              <v:textbox>
                <w:txbxContent>
                  <w:p w:rsidR="00C1688B" w:rsidRPr="00B655BA" w:rsidRDefault="001376DD" w:rsidP="0098723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655BA">
                      <w:rPr>
                        <w:rFonts w:ascii="Arial" w:hAnsi="Arial" w:cs="Arial"/>
                        <w:sz w:val="18"/>
                        <w:szCs w:val="18"/>
                      </w:rPr>
                      <w:t>Visit us at: www.skuast.org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B260C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55pt;margin-top:-13.6pt;width:112.9pt;height:44pt;z-index:251664384;mso-position-horizontal-relative:text;mso-position-vertical-relative:text" wrapcoords="623 1054 208 2634 415 7376 1246 9483 208 11063 -208 20020 21185 20020 20562 9483 21392 1054 623 1054">
          <v:imagedata r:id="rId1" o:title=""/>
          <w10:wrap type="tight"/>
        </v:shape>
        <o:OLEObject Type="Embed" ProgID="CorelDRAW.Graphic.14" ShapeID="_x0000_s2049" DrawAspect="Content" ObjectID="_1726211480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11C6F" wp14:editId="667CCEC0">
              <wp:simplePos x="0" y="0"/>
              <wp:positionH relativeFrom="margin">
                <wp:align>center</wp:align>
              </wp:positionH>
              <wp:positionV relativeFrom="paragraph">
                <wp:posOffset>206920</wp:posOffset>
              </wp:positionV>
              <wp:extent cx="7335520" cy="42354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35520" cy="4235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C1688B" w:rsidRDefault="001376DD" w:rsidP="004F63F9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51536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“An Institution for sustainable agriculture for food and nutritional security”</w:t>
                          </w:r>
                        </w:p>
                        <w:p w:rsidR="00C1688B" w:rsidRPr="00251536" w:rsidRDefault="006B260C" w:rsidP="004F63F9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6"/>
                              <w:szCs w:val="16"/>
                            </w:rPr>
                          </w:pPr>
                        </w:p>
                        <w:p w:rsidR="00C1688B" w:rsidRDefault="001376DD" w:rsidP="004F63F9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“Health Soils for a Healthy Life”</w:t>
                          </w:r>
                        </w:p>
                        <w:p w:rsidR="00C1688B" w:rsidRDefault="006B260C" w:rsidP="00251536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C1688B" w:rsidRPr="00251536" w:rsidRDefault="006B260C" w:rsidP="00251536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11C6F" id="Rectangle 3" o:spid="_x0000_s1031" style="position:absolute;margin-left:0;margin-top:16.3pt;width:577.6pt;height:33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" fillcolor="#d9d9d9" stroked="f" strokeweight="2pt">
              <v:path arrowok="t"/>
              <v:textbox>
                <w:txbxContent>
                  <w:p w:rsidR="00C1688B" w:rsidRDefault="001376DD" w:rsidP="004F63F9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251536">
                      <w:rPr>
                        <w:b/>
                        <w:i/>
                        <w:sz w:val="16"/>
                        <w:szCs w:val="16"/>
                      </w:rPr>
                      <w:t>“An Institution for sustainable agriculture for food and nutritional security”</w:t>
                    </w:r>
                  </w:p>
                  <w:p w:rsidR="00C1688B" w:rsidRPr="00251536" w:rsidRDefault="001376DD" w:rsidP="004F63F9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6"/>
                        <w:szCs w:val="16"/>
                      </w:rPr>
                    </w:pPr>
                  </w:p>
                  <w:p w:rsidR="00C1688B" w:rsidRDefault="001376DD" w:rsidP="004F63F9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16"/>
                        <w:szCs w:val="16"/>
                      </w:rPr>
                      <w:t>“Health Soils for a Healthy Life”</w:t>
                    </w:r>
                  </w:p>
                  <w:p w:rsidR="00C1688B" w:rsidRDefault="001376DD" w:rsidP="00251536">
                    <w:pPr>
                      <w:spacing w:after="0"/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  <w:p w:rsidR="00C1688B" w:rsidRPr="00251536" w:rsidRDefault="001376DD" w:rsidP="00251536">
                    <w:pPr>
                      <w:spacing w:after="0"/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0C" w:rsidRDefault="006B260C">
      <w:pPr>
        <w:spacing w:after="0" w:line="240" w:lineRule="auto"/>
      </w:pPr>
      <w:r>
        <w:separator/>
      </w:r>
    </w:p>
  </w:footnote>
  <w:footnote w:type="continuationSeparator" w:id="0">
    <w:p w:rsidR="006B260C" w:rsidRDefault="006B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8B" w:rsidRPr="008237D5" w:rsidRDefault="001376DD" w:rsidP="002F05B8">
    <w:pPr>
      <w:pStyle w:val="NoSpacing"/>
      <w:ind w:left="-270" w:hanging="450"/>
      <w:jc w:val="center"/>
      <w:rPr>
        <w:b/>
        <w:sz w:val="28"/>
        <w:szCs w:val="28"/>
      </w:rPr>
    </w:pPr>
    <w:r w:rsidRPr="008237D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E67D967" wp14:editId="410BF01A">
          <wp:simplePos x="0" y="0"/>
          <wp:positionH relativeFrom="column">
            <wp:posOffset>-494665</wp:posOffset>
          </wp:positionH>
          <wp:positionV relativeFrom="paragraph">
            <wp:posOffset>-196215</wp:posOffset>
          </wp:positionV>
          <wp:extent cx="848995" cy="790575"/>
          <wp:effectExtent l="0" t="0" r="8255" b="9525"/>
          <wp:wrapTight wrapText="bothSides">
            <wp:wrapPolygon edited="0">
              <wp:start x="0" y="0"/>
              <wp:lineTo x="0" y="21340"/>
              <wp:lineTo x="21325" y="21340"/>
              <wp:lineTo x="2132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8237D5">
      <w:rPr>
        <w:b/>
        <w:sz w:val="28"/>
        <w:szCs w:val="28"/>
      </w:rPr>
      <w:t>Sher</w:t>
    </w:r>
    <w:proofErr w:type="spellEnd"/>
    <w:r w:rsidRPr="008237D5">
      <w:rPr>
        <w:b/>
        <w:sz w:val="28"/>
        <w:szCs w:val="28"/>
      </w:rPr>
      <w:t>-e-Kashmir University of Agricultural</w:t>
    </w:r>
  </w:p>
  <w:p w:rsidR="00C1688B" w:rsidRDefault="001376DD" w:rsidP="002F05B8">
    <w:pPr>
      <w:pStyle w:val="NoSpacing"/>
      <w:ind w:left="1440" w:hanging="117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06EB51" wp14:editId="5E7E3C0B">
              <wp:simplePos x="0" y="0"/>
              <wp:positionH relativeFrom="column">
                <wp:posOffset>-737235</wp:posOffset>
              </wp:positionH>
              <wp:positionV relativeFrom="paragraph">
                <wp:posOffset>495935</wp:posOffset>
              </wp:positionV>
              <wp:extent cx="407670" cy="8030210"/>
              <wp:effectExtent l="0" t="0" r="0" b="889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7670" cy="803021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4F26C" id="Rectangle 2" o:spid="_x0000_s1026" style="position:absolute;margin-left:-58.05pt;margin-top:39.05pt;width:32.1pt;height:6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" fillcolor="#bfbfbf" stroked="f" strokeweight="2pt">
              <v:path arrowok="t"/>
            </v:rect>
          </w:pict>
        </mc:Fallback>
      </mc:AlternateContent>
    </w: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265FD" wp14:editId="419F6C48">
              <wp:simplePos x="0" y="0"/>
              <wp:positionH relativeFrom="column">
                <wp:posOffset>-1827530</wp:posOffset>
              </wp:positionH>
              <wp:positionV relativeFrom="paragraph">
                <wp:posOffset>582930</wp:posOffset>
              </wp:positionV>
              <wp:extent cx="407670" cy="74739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7670" cy="74739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165E1" id="Rectangle 2" o:spid="_x0000_s1026" style="position:absolute;margin-left:-143.9pt;margin-top:45.9pt;width:32.1pt;height:5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" fillcolor="#bfbfbf" stroked="f" strokeweight="2pt">
              <v:path arrowok="t"/>
            </v:rect>
          </w:pict>
        </mc:Fallback>
      </mc:AlternateContent>
    </w:r>
    <w:r>
      <w:rPr>
        <w:b/>
        <w:sz w:val="28"/>
        <w:szCs w:val="28"/>
      </w:rPr>
      <w:t>S</w:t>
    </w:r>
    <w:r w:rsidRPr="008237D5">
      <w:rPr>
        <w:b/>
        <w:sz w:val="28"/>
        <w:szCs w:val="28"/>
      </w:rPr>
      <w:t>ciences and Technology of Jammu</w:t>
    </w:r>
  </w:p>
  <w:p w:rsidR="00C1688B" w:rsidRPr="00E25DEF" w:rsidRDefault="001376DD" w:rsidP="002F05B8">
    <w:pPr>
      <w:pStyle w:val="NoSpacing"/>
      <w:ind w:left="450" w:firstLine="360"/>
      <w:jc w:val="center"/>
      <w:rPr>
        <w:b/>
        <w:i/>
        <w:sz w:val="18"/>
        <w:szCs w:val="28"/>
      </w:rPr>
    </w:pPr>
    <w:r w:rsidRPr="00E25DEF">
      <w:rPr>
        <w:b/>
        <w:i/>
        <w:sz w:val="18"/>
        <w:szCs w:val="28"/>
      </w:rPr>
      <w:t>(</w:t>
    </w:r>
    <w:proofErr w:type="gramStart"/>
    <w:r w:rsidRPr="00E25DEF">
      <w:rPr>
        <w:b/>
        <w:i/>
        <w:sz w:val="18"/>
        <w:szCs w:val="28"/>
      </w:rPr>
      <w:t>website</w:t>
    </w:r>
    <w:proofErr w:type="gramEnd"/>
    <w:r w:rsidRPr="00E25DEF">
      <w:rPr>
        <w:b/>
        <w:i/>
        <w:sz w:val="18"/>
        <w:szCs w:val="28"/>
      </w:rPr>
      <w:t xml:space="preserve">: </w:t>
    </w:r>
    <w:hyperlink r:id="rId2" w:history="1">
      <w:r w:rsidRPr="00DF6188">
        <w:rPr>
          <w:b/>
          <w:i/>
          <w:sz w:val="18"/>
          <w:szCs w:val="28"/>
        </w:rPr>
        <w:t>www.skuast.org</w:t>
      </w:r>
    </w:hyperlink>
    <w:r w:rsidRPr="00E25DEF">
      <w:rPr>
        <w:b/>
        <w:i/>
        <w:sz w:val="18"/>
        <w:szCs w:val="28"/>
      </w:rPr>
      <w:t xml:space="preserve">, email:registrar@skuast.org, </w:t>
    </w:r>
    <w:r>
      <w:rPr>
        <w:b/>
        <w:i/>
        <w:sz w:val="18"/>
        <w:szCs w:val="28"/>
      </w:rPr>
      <w:t>Tel</w:t>
    </w:r>
    <w:r w:rsidRPr="00E25DEF">
      <w:rPr>
        <w:b/>
        <w:i/>
        <w:sz w:val="18"/>
        <w:szCs w:val="28"/>
      </w:rPr>
      <w:t>:0191-2262012)</w:t>
    </w:r>
  </w:p>
  <w:p w:rsidR="00C1688B" w:rsidRPr="00A744F1" w:rsidRDefault="006B260C" w:rsidP="0042221F">
    <w:pPr>
      <w:pStyle w:val="NoSpacing"/>
      <w:ind w:left="1440" w:firstLine="36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975"/>
    <w:multiLevelType w:val="hybridMultilevel"/>
    <w:tmpl w:val="E43C4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226D77"/>
    <w:multiLevelType w:val="hybridMultilevel"/>
    <w:tmpl w:val="6C00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D"/>
    <w:rsid w:val="001376DD"/>
    <w:rsid w:val="00451B8A"/>
    <w:rsid w:val="006B260C"/>
    <w:rsid w:val="009A56CD"/>
    <w:rsid w:val="00A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CE986-CDB7-4CB2-AA26-0DF1C594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D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76D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376DD"/>
  </w:style>
  <w:style w:type="paragraph" w:styleId="NoSpacing">
    <w:name w:val="No Spacing"/>
    <w:link w:val="NoSpacingChar"/>
    <w:uiPriority w:val="1"/>
    <w:qFormat/>
    <w:rsid w:val="001376DD"/>
    <w:pPr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376D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uas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RAHULMENGI1</dc:creator>
  <cp:keywords/>
  <dc:description/>
  <cp:lastModifiedBy>RAHULMENGI1</cp:lastModifiedBy>
  <cp:revision>3</cp:revision>
  <dcterms:created xsi:type="dcterms:W3CDTF">2022-10-01T17:09:00Z</dcterms:created>
  <dcterms:modified xsi:type="dcterms:W3CDTF">2022-10-02T04:55:00Z</dcterms:modified>
</cp:coreProperties>
</file>